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4F5818" w14:paraId="0F846A1D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AAA9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01B4E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D2A5931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787DD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4255D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5CACA91B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66E057D5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47967D37" w14:textId="7E2F2D31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антисептика</w:t>
      </w:r>
    </w:p>
    <w:p w14:paraId="734E83F7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26298488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21CE1B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7AF4F837" w14:textId="6DBE4851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антисептика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22E34DA5" w14:textId="1E6EFD4D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4F5818" w:rsidRPr="004F5818">
        <w:rPr>
          <w:rFonts w:ascii="Times New Roman" w:hAnsi="Times New Roman" w:cs="Times New Roman"/>
          <w:b/>
          <w:color w:val="000000"/>
          <w:lang w:val="ru-RU"/>
        </w:rPr>
        <w:t>216000,0 (Двести шестнадцать тысяч) тенге 00 тиын.</w:t>
      </w:r>
    </w:p>
    <w:p w14:paraId="0526699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DACA31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52FA554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68A6FC3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69264E8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7DA0542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0AC87F3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48C3F80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210F0919" w14:textId="3763BFBE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1</w:t>
      </w:r>
      <w:r w:rsidR="00711EC7">
        <w:rPr>
          <w:rFonts w:ascii="Times New Roman" w:hAnsi="Times New Roman" w:cs="Times New Roman"/>
          <w:b/>
          <w:color w:val="000000"/>
          <w:lang w:val="ru-RU"/>
        </w:rPr>
        <w:t>4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08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8DCD4C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ADBC83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C9B9082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27779E"/>
    <w:rsid w:val="004E07C8"/>
    <w:rsid w:val="004F5818"/>
    <w:rsid w:val="005D5C8F"/>
    <w:rsid w:val="006730B0"/>
    <w:rsid w:val="00711EC7"/>
    <w:rsid w:val="0075325A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CD5A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13</cp:revision>
  <cp:lastPrinted>2018-06-08T07:18:00Z</cp:lastPrinted>
  <dcterms:created xsi:type="dcterms:W3CDTF">2017-01-09T04:10:00Z</dcterms:created>
  <dcterms:modified xsi:type="dcterms:W3CDTF">2020-08-06T06:56:00Z</dcterms:modified>
</cp:coreProperties>
</file>